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41D" w:rsidRPr="0002641D" w:rsidRDefault="0002641D" w:rsidP="00026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41D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02641D" w:rsidRPr="0002641D" w:rsidRDefault="0002641D" w:rsidP="0002641D">
      <w:pPr>
        <w:jc w:val="center"/>
        <w:rPr>
          <w:rFonts w:ascii="Times New Roman" w:hAnsi="Times New Roman" w:cs="Times New Roman"/>
          <w:sz w:val="28"/>
          <w:szCs w:val="28"/>
        </w:rPr>
      </w:pPr>
      <w:r w:rsidRPr="0002641D">
        <w:rPr>
          <w:rFonts w:ascii="Times New Roman" w:hAnsi="Times New Roman" w:cs="Times New Roman"/>
          <w:b/>
          <w:sz w:val="28"/>
          <w:szCs w:val="28"/>
        </w:rPr>
        <w:t>о комплектовании М</w:t>
      </w:r>
      <w:r w:rsidRPr="0002641D">
        <w:rPr>
          <w:rFonts w:ascii="Times New Roman" w:hAnsi="Times New Roman" w:cs="Times New Roman"/>
          <w:b/>
          <w:sz w:val="28"/>
          <w:szCs w:val="28"/>
        </w:rPr>
        <w:t>Б</w:t>
      </w:r>
      <w:r w:rsidRPr="0002641D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proofErr w:type="gramStart"/>
      <w:r w:rsidRPr="0002641D">
        <w:rPr>
          <w:rFonts w:ascii="Times New Roman" w:hAnsi="Times New Roman" w:cs="Times New Roman"/>
          <w:b/>
          <w:sz w:val="28"/>
          <w:szCs w:val="28"/>
        </w:rPr>
        <w:t>№  35</w:t>
      </w:r>
      <w:proofErr w:type="gramEnd"/>
      <w:r w:rsidRPr="0002641D">
        <w:rPr>
          <w:rFonts w:ascii="Times New Roman" w:hAnsi="Times New Roman" w:cs="Times New Roman"/>
          <w:b/>
          <w:sz w:val="28"/>
          <w:szCs w:val="28"/>
        </w:rPr>
        <w:t xml:space="preserve"> Нижнекамского муниципального района </w:t>
      </w:r>
      <w:r w:rsidRPr="0002641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</w:t>
      </w:r>
      <w:bookmarkStart w:id="0" w:name="_GoBack"/>
      <w:bookmarkEnd w:id="0"/>
      <w:r w:rsidRPr="000264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641D">
        <w:rPr>
          <w:rFonts w:ascii="Times New Roman" w:hAnsi="Times New Roman" w:cs="Times New Roman"/>
          <w:b/>
          <w:sz w:val="28"/>
          <w:szCs w:val="28"/>
        </w:rPr>
        <w:t>на 2026-2027 учебный год (прогноз</w:t>
      </w:r>
      <w:r w:rsidRPr="0002641D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2641D" w:rsidRPr="0002641D" w:rsidTr="0002641D">
        <w:tc>
          <w:tcPr>
            <w:tcW w:w="3115" w:type="dxa"/>
          </w:tcPr>
          <w:p w:rsidR="0002641D" w:rsidRPr="0002641D" w:rsidRDefault="0002641D" w:rsidP="0002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41D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115" w:type="dxa"/>
          </w:tcPr>
          <w:p w:rsidR="0002641D" w:rsidRPr="0002641D" w:rsidRDefault="0002641D" w:rsidP="0002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641D">
              <w:rPr>
                <w:rFonts w:ascii="Times New Roman" w:hAnsi="Times New Roman" w:cs="Times New Roman"/>
                <w:sz w:val="28"/>
                <w:szCs w:val="28"/>
              </w:rPr>
              <w:t>Колличество</w:t>
            </w:r>
            <w:proofErr w:type="spellEnd"/>
            <w:r w:rsidRPr="0002641D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  <w:tc>
          <w:tcPr>
            <w:tcW w:w="3115" w:type="dxa"/>
          </w:tcPr>
          <w:p w:rsidR="0002641D" w:rsidRPr="0002641D" w:rsidRDefault="0002641D" w:rsidP="0002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41D">
              <w:rPr>
                <w:rFonts w:ascii="Times New Roman" w:hAnsi="Times New Roman" w:cs="Times New Roman"/>
                <w:sz w:val="28"/>
                <w:szCs w:val="28"/>
              </w:rPr>
              <w:t>Направленность группы</w:t>
            </w:r>
          </w:p>
        </w:tc>
      </w:tr>
      <w:tr w:rsidR="0002641D" w:rsidRPr="0002641D" w:rsidTr="0002641D">
        <w:tc>
          <w:tcPr>
            <w:tcW w:w="3115" w:type="dxa"/>
          </w:tcPr>
          <w:p w:rsidR="0002641D" w:rsidRPr="0002641D" w:rsidRDefault="0002641D" w:rsidP="0002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41D">
              <w:rPr>
                <w:rFonts w:ascii="Times New Roman" w:hAnsi="Times New Roman" w:cs="Times New Roman"/>
                <w:sz w:val="28"/>
                <w:szCs w:val="28"/>
              </w:rPr>
              <w:t>1-2 лет</w:t>
            </w:r>
          </w:p>
        </w:tc>
        <w:tc>
          <w:tcPr>
            <w:tcW w:w="3115" w:type="dxa"/>
          </w:tcPr>
          <w:p w:rsidR="0002641D" w:rsidRPr="0002641D" w:rsidRDefault="0002641D" w:rsidP="0002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41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5" w:type="dxa"/>
          </w:tcPr>
          <w:p w:rsidR="0002641D" w:rsidRPr="0002641D" w:rsidRDefault="0002641D" w:rsidP="0002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41D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</w:tr>
      <w:tr w:rsidR="0002641D" w:rsidRPr="0002641D" w:rsidTr="0002641D">
        <w:tc>
          <w:tcPr>
            <w:tcW w:w="3115" w:type="dxa"/>
          </w:tcPr>
          <w:p w:rsidR="0002641D" w:rsidRPr="0002641D" w:rsidRDefault="0002641D" w:rsidP="0002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41D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3115" w:type="dxa"/>
          </w:tcPr>
          <w:p w:rsidR="0002641D" w:rsidRPr="0002641D" w:rsidRDefault="0002641D" w:rsidP="0002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41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5" w:type="dxa"/>
          </w:tcPr>
          <w:p w:rsidR="0002641D" w:rsidRPr="0002641D" w:rsidRDefault="0002641D" w:rsidP="0002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41D">
              <w:rPr>
                <w:rFonts w:ascii="Times New Roman" w:hAnsi="Times New Roman" w:cs="Times New Roman"/>
                <w:sz w:val="28"/>
                <w:szCs w:val="28"/>
              </w:rPr>
              <w:t>Присмотр и уход</w:t>
            </w:r>
          </w:p>
        </w:tc>
      </w:tr>
    </w:tbl>
    <w:p w:rsidR="0002641D" w:rsidRDefault="0002641D" w:rsidP="000264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0EC8" w:rsidRPr="0002641D" w:rsidRDefault="003A0EC8" w:rsidP="0002641D"/>
    <w:sectPr w:rsidR="003A0EC8" w:rsidRPr="00026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B40"/>
    <w:rsid w:val="0002641D"/>
    <w:rsid w:val="001E5B40"/>
    <w:rsid w:val="003A0EC8"/>
    <w:rsid w:val="00D5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581D4"/>
  <w15:chartTrackingRefBased/>
  <w15:docId w15:val="{B69FFD9D-2520-4F40-A1B2-BDE66A5D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41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D509A6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4">
    <w:name w:val="Title"/>
    <w:basedOn w:val="a"/>
    <w:next w:val="a"/>
    <w:link w:val="a5"/>
    <w:uiPriority w:val="10"/>
    <w:rsid w:val="00D509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D509A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List Paragraph"/>
    <w:basedOn w:val="a"/>
    <w:uiPriority w:val="34"/>
    <w:qFormat/>
    <w:rsid w:val="00D509A6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026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313</Characters>
  <Application>Microsoft Office Word</Application>
  <DocSecurity>0</DocSecurity>
  <Lines>2</Lines>
  <Paragraphs>1</Paragraphs>
  <ScaleCrop>false</ScaleCrop>
  <Company>diakov.net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2026-03-25T15:07:00Z</dcterms:created>
  <dcterms:modified xsi:type="dcterms:W3CDTF">2026-03-25T15:11:00Z</dcterms:modified>
</cp:coreProperties>
</file>